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8E" w:rsidRPr="00933037" w:rsidRDefault="00933037" w:rsidP="003C47C3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37">
        <w:rPr>
          <w:rFonts w:ascii="Times New Roman" w:hAnsi="Times New Roman" w:cs="Times New Roman"/>
          <w:b/>
          <w:sz w:val="24"/>
          <w:szCs w:val="24"/>
        </w:rPr>
        <w:t xml:space="preserve">Ответы на актуальные </w:t>
      </w:r>
      <w:r w:rsidR="001D5868" w:rsidRPr="00933037">
        <w:rPr>
          <w:rFonts w:ascii="Times New Roman" w:hAnsi="Times New Roman" w:cs="Times New Roman"/>
          <w:b/>
          <w:sz w:val="24"/>
          <w:szCs w:val="24"/>
        </w:rPr>
        <w:t>вопрос</w:t>
      </w:r>
      <w:r w:rsidR="00E43E06">
        <w:rPr>
          <w:rFonts w:ascii="Times New Roman" w:hAnsi="Times New Roman" w:cs="Times New Roman"/>
          <w:b/>
          <w:sz w:val="24"/>
          <w:szCs w:val="24"/>
        </w:rPr>
        <w:t>ы</w:t>
      </w:r>
      <w:r w:rsidR="001D5868" w:rsidRPr="00933037">
        <w:rPr>
          <w:rFonts w:ascii="Times New Roman" w:hAnsi="Times New Roman" w:cs="Times New Roman"/>
          <w:b/>
          <w:sz w:val="24"/>
          <w:szCs w:val="24"/>
        </w:rPr>
        <w:t xml:space="preserve"> про сертификаты ПФДО</w:t>
      </w:r>
    </w:p>
    <w:p w:rsidR="001D5868" w:rsidRPr="00933037" w:rsidRDefault="001D5868" w:rsidP="003C47C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1349" w:rsidRPr="00933037" w:rsidRDefault="00933037" w:rsidP="003C47C3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г.</w:t>
      </w:r>
      <w:r w:rsidR="00D4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Кирове - </w:t>
      </w:r>
      <w:r w:rsidR="001D5868" w:rsidRPr="0093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нововведение: дополнительное образование переходит на персонифицир</w:t>
      </w:r>
      <w:r w:rsidR="00E43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ованное финансирование (ПФДО). С</w:t>
      </w:r>
      <w:r w:rsidR="001D5868" w:rsidRPr="0093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ертификат</w:t>
      </w:r>
      <w:r w:rsidR="00E43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выдан каждому </w:t>
      </w:r>
      <w:r w:rsidR="001D5868" w:rsidRPr="0093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ребенку</w:t>
      </w:r>
      <w:r w:rsidR="00652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заявлению).</w:t>
      </w:r>
    </w:p>
    <w:p w:rsidR="001D5868" w:rsidRPr="00933037" w:rsidRDefault="00650653" w:rsidP="003C47C3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разберемся</w:t>
      </w:r>
      <w:r w:rsidR="001D5868" w:rsidRPr="00933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такое ПФДО (персонифицированное финансирование дополнительного образования), как получить сертификат и как им можно воспользоваться.</w:t>
      </w:r>
    </w:p>
    <w:p w:rsidR="001D5868" w:rsidRPr="00933037" w:rsidRDefault="001D5868" w:rsidP="003C47C3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868" w:rsidRPr="00933037" w:rsidRDefault="001D5868" w:rsidP="003C47C3">
      <w:pPr>
        <w:shd w:val="clear" w:color="auto" w:fill="FFFFFF"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ПФДО?</w:t>
      </w:r>
    </w:p>
    <w:p w:rsidR="00650653" w:rsidRPr="00933037" w:rsidRDefault="008840A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ПФДО – это новая </w:t>
      </w:r>
      <w:r w:rsidR="00E4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дополнительного </w:t>
      </w:r>
      <w:r w:rsidR="001D5868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благодаря которой дети смогут обучаться </w:t>
      </w:r>
      <w:r w:rsidR="00AC40F2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бюджетных средств</w:t>
      </w:r>
      <w:r w:rsidR="001D5868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орга</w:t>
      </w:r>
      <w:r w:rsidR="00AC40F2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низации, в том числе и частной.</w:t>
      </w:r>
    </w:p>
    <w:p w:rsidR="00AC40F2" w:rsidRPr="00933037" w:rsidRDefault="00AC40F2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653" w:rsidRPr="00933037" w:rsidRDefault="00650653" w:rsidP="003C47C3">
      <w:pPr>
        <w:shd w:val="clear" w:color="auto" w:fill="FFFFFF"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любой организации?</w:t>
      </w:r>
    </w:p>
    <w:p w:rsidR="00650653" w:rsidRPr="00AF3D85" w:rsidRDefault="00650653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г. Киров входит в эксперимент по реализации проекта ПФДО. Мы предполагаем, что </w:t>
      </w:r>
      <w:r w:rsidR="00E4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в нем будут </w:t>
      </w:r>
      <w:r w:rsid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33037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учреждения дополнительного образования</w:t>
      </w:r>
      <w:r w:rsidR="007C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0F2" w:rsidRPr="00933037" w:rsidRDefault="00AC40F2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организации, имеющие лицензию на образовательную деятельность тоже по собственном желанию, могут заявиться в систему ПФДО.</w:t>
      </w:r>
    </w:p>
    <w:p w:rsidR="00E43E06" w:rsidRDefault="00E43E06" w:rsidP="003C47C3">
      <w:pPr>
        <w:shd w:val="clear" w:color="auto" w:fill="FFFFFF"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653" w:rsidRPr="00933037" w:rsidRDefault="00650653" w:rsidP="003C47C3">
      <w:pPr>
        <w:shd w:val="clear" w:color="auto" w:fill="FFFFFF"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где спортивны школы?</w:t>
      </w:r>
    </w:p>
    <w:p w:rsidR="00520474" w:rsidRDefault="00650653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школы не относятся к сфере дополнительного образования. Они работают на спорт высших достижений, а потому не могут быть включены в систему. Лицензии на образовательную </w:t>
      </w:r>
      <w:r w:rsidR="00AF3D85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A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F3D85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 имеют. Но в </w:t>
      </w:r>
      <w:r w:rsidR="0079774A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перспективе, если</w:t>
      </w:r>
      <w:r w:rsidR="00E4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ее получа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то смогут </w:t>
      </w:r>
      <w:r w:rsidR="00E4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</w:t>
      </w:r>
      <w:r w:rsid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4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участие в ПФДО.</w:t>
      </w:r>
    </w:p>
    <w:p w:rsidR="004E4EBC" w:rsidRDefault="004E4EBC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EBC" w:rsidRDefault="004E4EBC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где мы сможем заниматься и что выбрать?</w:t>
      </w:r>
    </w:p>
    <w:p w:rsidR="004E4EBC" w:rsidRDefault="00AF3D85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в</w:t>
      </w:r>
      <w:r w:rsidR="004E4EBC" w:rsidRPr="004E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можете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</w:t>
      </w:r>
      <w:r w:rsidR="004E4EBC" w:rsidRPr="004E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4E4EBC" w:rsidRPr="004E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нашего города, которое входит в новую </w:t>
      </w:r>
      <w:r w:rsidR="00FB1217" w:rsidRPr="004E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ПФДО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входит. </w:t>
      </w:r>
      <w:r w:rsidR="004E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ваш выбор.</w:t>
      </w:r>
    </w:p>
    <w:p w:rsidR="004E4EBC" w:rsidRDefault="004E4EBC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EBC" w:rsidRPr="004E4EBC" w:rsidRDefault="004E4EBC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как я узнаю, что учреждение, в кот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</w:t>
      </w:r>
      <w:r w:rsidRPr="004E4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 я хочу заниматься вошло в 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вую систему?</w:t>
      </w:r>
    </w:p>
    <w:p w:rsidR="004E4EBC" w:rsidRPr="00FB1217" w:rsidRDefault="004E4EBC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нужно будет обратиться на портал  </w:t>
      </w:r>
      <w:hyperlink r:id="rId8" w:history="1">
        <w:r w:rsidRPr="003C47C3">
          <w:rPr>
            <w:rStyle w:val="a5"/>
            <w:rFonts w:ascii="Times New Roman" w:hAnsi="Times New Roman" w:cs="Times New Roman"/>
            <w:sz w:val="24"/>
            <w:szCs w:val="24"/>
          </w:rPr>
          <w:t>https://43.pfdo.ru</w:t>
        </w:r>
      </w:hyperlink>
      <w:r w:rsidRPr="003C47C3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FB1217">
        <w:rPr>
          <w:rStyle w:val="a5"/>
        </w:rPr>
        <w:t xml:space="preserve"> </w:t>
      </w:r>
      <w:r w:rsidR="00FB1217" w:rsidRP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учреждений и организаций вы найдете там.</w:t>
      </w:r>
    </w:p>
    <w:p w:rsidR="004E4EBC" w:rsidRDefault="004E4EBC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Напоминаем, что </w:t>
      </w:r>
      <w:r w:rsid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FB1217" w:rsidRPr="004E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разработке. Идет апробация его работы.</w:t>
      </w:r>
      <w:r w:rsidRPr="004E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217" w:rsidRDefault="00FB1217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17" w:rsidRPr="009B0DDF" w:rsidRDefault="00FB1217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какие детские объединений туда входят?</w:t>
      </w:r>
    </w:p>
    <w:p w:rsidR="00FB1217" w:rsidRDefault="009B0DD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система и новая, но </w:t>
      </w:r>
      <w:r w:rsid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знакомы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объединения, кружки,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студии,</w:t>
      </w:r>
      <w:r w:rsid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работают в муниципальной системе образования останутся, возможно появиться что–то новое.</w:t>
      </w:r>
    </w:p>
    <w:p w:rsidR="009B0DDF" w:rsidRDefault="009B0DD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 система и покажет какие детск</w:t>
      </w:r>
      <w:r w:rsidR="007C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</w:t>
      </w:r>
      <w:r w:rsidR="007C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востребованы со стороны детей и их родителей, а от каких в дальнейшем учреждение откажется, </w:t>
      </w:r>
      <w:r w:rsidR="007C0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создаст 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DDF" w:rsidRDefault="009B0DD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DDF" w:rsidRDefault="009B0DD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Значит и </w:t>
      </w:r>
      <w:r w:rsidR="00AF3D85" w:rsidRPr="009B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программы,</w:t>
      </w:r>
      <w:r w:rsidRPr="009B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которым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</w:t>
      </w:r>
      <w:r w:rsidRPr="009B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кружки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ранее</w:t>
      </w:r>
      <w:r w:rsidR="00AF3D85" w:rsidRPr="00AF3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3D85" w:rsidRPr="009B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останутся</w:t>
      </w:r>
      <w:r w:rsidRPr="009B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9B0DDF" w:rsidRDefault="009B0DD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C9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программ остаются, в какие-то программы вносятся изменения.</w:t>
      </w:r>
      <w:r w:rsidR="00AF3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этим занимаются педагоги.</w:t>
      </w:r>
    </w:p>
    <w:p w:rsidR="009B0DDF" w:rsidRDefault="009B0DD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все программы у нас будут разделены </w:t>
      </w:r>
      <w:r w:rsidR="00C9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новой системе они называются «реестры программ».</w:t>
      </w:r>
    </w:p>
    <w:p w:rsidR="009B0DDF" w:rsidRDefault="009B0DD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DDF" w:rsidRDefault="009B0DD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какие это реестры?</w:t>
      </w:r>
    </w:p>
    <w:p w:rsidR="009B0DDF" w:rsidRPr="00633ADF" w:rsidRDefault="00633ADF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предпрофессиональны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16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C91138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16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искусств и(или) физической культуры и спорта, </w:t>
      </w:r>
      <w:r w:rsidR="00B27FA1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</w:t>
      </w:r>
      <w:r w:rsidR="00B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7FA1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="0050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организациями </w:t>
      </w:r>
      <w:r w:rsidR="00C91138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средств, которые выделятся учреждениям по муниципальному </w:t>
      </w:r>
      <w:r w:rsidR="00C91138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заданию. Иными словами, это программы музыкальных, художественных школ, в дальнейшем, возможно и спортивных.</w:t>
      </w:r>
    </w:p>
    <w:p w:rsidR="00633ADF" w:rsidRDefault="00633ADF" w:rsidP="003C4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</w:t>
      </w:r>
      <w:r w:rsidR="0016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16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91138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1138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</w:t>
      </w:r>
      <w:r w:rsidR="00C91138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="0050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муниципальными 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за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бюджетных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муниципальному заданию.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программы в </w:t>
      </w:r>
      <w:r w:rsidR="0016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9B0DDF"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важными для </w:t>
      </w:r>
      <w:r w:rsidRPr="0063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шего города, поддерживают </w:t>
      </w:r>
      <w:r w:rsidR="00164FD4" w:rsidRPr="008135E4">
        <w:rPr>
          <w:rFonts w:ascii="Times New Roman" w:hAnsi="Times New Roman" w:cs="Times New Roman"/>
          <w:sz w:val="24"/>
          <w:szCs w:val="24"/>
        </w:rPr>
        <w:t>традици</w:t>
      </w:r>
      <w:r w:rsidR="00AF3D85">
        <w:rPr>
          <w:rFonts w:ascii="Times New Roman" w:hAnsi="Times New Roman" w:cs="Times New Roman"/>
          <w:sz w:val="24"/>
          <w:szCs w:val="24"/>
        </w:rPr>
        <w:t>и</w:t>
      </w:r>
      <w:r w:rsidR="00164FD4" w:rsidRPr="008135E4">
        <w:rPr>
          <w:rFonts w:ascii="Times New Roman" w:hAnsi="Times New Roman" w:cs="Times New Roman"/>
          <w:sz w:val="24"/>
          <w:szCs w:val="24"/>
        </w:rPr>
        <w:t xml:space="preserve"> </w:t>
      </w:r>
      <w:r w:rsidR="00164FD4">
        <w:rPr>
          <w:rFonts w:ascii="Times New Roman" w:hAnsi="Times New Roman" w:cs="Times New Roman"/>
          <w:sz w:val="24"/>
          <w:szCs w:val="24"/>
        </w:rPr>
        <w:t>нашего</w:t>
      </w:r>
      <w:r>
        <w:rPr>
          <w:rFonts w:ascii="Times New Roman" w:hAnsi="Times New Roman" w:cs="Times New Roman"/>
          <w:sz w:val="24"/>
          <w:szCs w:val="24"/>
        </w:rPr>
        <w:t xml:space="preserve"> региона, это программы по патриотическому </w:t>
      </w:r>
      <w:r w:rsidR="00164FD4">
        <w:rPr>
          <w:rFonts w:ascii="Times New Roman" w:hAnsi="Times New Roman" w:cs="Times New Roman"/>
          <w:sz w:val="24"/>
          <w:szCs w:val="24"/>
        </w:rPr>
        <w:t>воспитанию</w:t>
      </w:r>
      <w:r>
        <w:rPr>
          <w:rFonts w:ascii="Times New Roman" w:hAnsi="Times New Roman" w:cs="Times New Roman"/>
          <w:sz w:val="24"/>
          <w:szCs w:val="24"/>
        </w:rPr>
        <w:t xml:space="preserve">, программы образцовых творческих коллективов и </w:t>
      </w:r>
      <w:r w:rsidR="00164FD4">
        <w:rPr>
          <w:rFonts w:ascii="Times New Roman" w:hAnsi="Times New Roman" w:cs="Times New Roman"/>
          <w:sz w:val="24"/>
          <w:szCs w:val="24"/>
        </w:rPr>
        <w:t>т.д.</w:t>
      </w:r>
    </w:p>
    <w:p w:rsidR="009B0DDF" w:rsidRDefault="00633ADF" w:rsidP="003C4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DDF" w:rsidRPr="008135E4">
        <w:rPr>
          <w:rFonts w:ascii="Times New Roman" w:hAnsi="Times New Roman" w:cs="Times New Roman"/>
          <w:sz w:val="24"/>
          <w:szCs w:val="24"/>
        </w:rPr>
        <w:t xml:space="preserve"> ины</w:t>
      </w:r>
      <w:r w:rsidR="00AF3D85">
        <w:rPr>
          <w:rFonts w:ascii="Times New Roman" w:hAnsi="Times New Roman" w:cs="Times New Roman"/>
          <w:sz w:val="24"/>
          <w:szCs w:val="24"/>
        </w:rPr>
        <w:t>е</w:t>
      </w:r>
      <w:r w:rsidR="009B0DDF" w:rsidRPr="008135E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F3D85">
        <w:rPr>
          <w:rFonts w:ascii="Times New Roman" w:hAnsi="Times New Roman" w:cs="Times New Roman"/>
          <w:sz w:val="24"/>
          <w:szCs w:val="24"/>
        </w:rPr>
        <w:t>е</w:t>
      </w:r>
      <w:r w:rsidR="009B0DDF" w:rsidRPr="008135E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F3D85">
        <w:rPr>
          <w:rFonts w:ascii="Times New Roman" w:hAnsi="Times New Roman" w:cs="Times New Roman"/>
          <w:sz w:val="24"/>
          <w:szCs w:val="24"/>
        </w:rPr>
        <w:t>ы</w:t>
      </w:r>
      <w:r w:rsidR="009B0DDF" w:rsidRPr="008135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программы, по которым дети уже обучались ранее и сейчас переходят на 2, 3 год обучения.</w:t>
      </w:r>
    </w:p>
    <w:p w:rsidR="00633ADF" w:rsidRPr="00633ADF" w:rsidRDefault="00164FD4" w:rsidP="003C47C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3ADF" w:rsidRPr="00633ADF">
        <w:rPr>
          <w:rFonts w:ascii="Times New Roman" w:hAnsi="Times New Roman" w:cs="Times New Roman"/>
          <w:sz w:val="24"/>
          <w:szCs w:val="24"/>
        </w:rPr>
        <w:t xml:space="preserve"> сертифицированны</w:t>
      </w:r>
      <w:r w:rsidR="00AF3D85">
        <w:rPr>
          <w:rFonts w:ascii="Times New Roman" w:hAnsi="Times New Roman" w:cs="Times New Roman"/>
          <w:sz w:val="24"/>
          <w:szCs w:val="24"/>
        </w:rPr>
        <w:t>е</w:t>
      </w:r>
      <w:r w:rsidR="00633ADF" w:rsidRPr="00633AD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F3D85">
        <w:rPr>
          <w:rFonts w:ascii="Times New Roman" w:hAnsi="Times New Roman" w:cs="Times New Roman"/>
          <w:sz w:val="24"/>
          <w:szCs w:val="24"/>
        </w:rPr>
        <w:t>е</w:t>
      </w:r>
      <w:r w:rsidR="00633ADF" w:rsidRPr="00633AD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F3D85">
        <w:rPr>
          <w:rFonts w:ascii="Times New Roman" w:hAnsi="Times New Roman" w:cs="Times New Roman"/>
          <w:sz w:val="24"/>
          <w:szCs w:val="24"/>
        </w:rPr>
        <w:t>ы</w:t>
      </w:r>
      <w:r w:rsidR="00633ADF" w:rsidRPr="00633A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633ADF" w:rsidRPr="00633AD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33ADF" w:rsidRPr="00633A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частных организаций</w:t>
      </w:r>
      <w:r w:rsidR="00633ADF" w:rsidRPr="00164FD4">
        <w:rPr>
          <w:rFonts w:ascii="Times New Roman" w:hAnsi="Times New Roman" w:cs="Times New Roman"/>
          <w:sz w:val="24"/>
          <w:szCs w:val="24"/>
        </w:rPr>
        <w:t>, а также государственны</w:t>
      </w:r>
      <w:r w:rsidRPr="00164FD4">
        <w:rPr>
          <w:rFonts w:ascii="Times New Roman" w:hAnsi="Times New Roman" w:cs="Times New Roman"/>
          <w:sz w:val="24"/>
          <w:szCs w:val="24"/>
        </w:rPr>
        <w:t>х</w:t>
      </w:r>
      <w:r w:rsidR="00633ADF" w:rsidRPr="00164FD4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Pr="00164FD4">
        <w:rPr>
          <w:rFonts w:ascii="Times New Roman" w:hAnsi="Times New Roman" w:cs="Times New Roman"/>
          <w:sz w:val="24"/>
          <w:szCs w:val="24"/>
        </w:rPr>
        <w:t>х</w:t>
      </w:r>
      <w:r w:rsidR="00633ADF" w:rsidRPr="00164FD4">
        <w:rPr>
          <w:rFonts w:ascii="Times New Roman" w:hAnsi="Times New Roman" w:cs="Times New Roman"/>
          <w:sz w:val="24"/>
          <w:szCs w:val="24"/>
        </w:rPr>
        <w:t xml:space="preserve"> в рамках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ADF" w:rsidRPr="0063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DF" w:rsidRPr="008135E4" w:rsidRDefault="00633ADF" w:rsidP="003C4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3E06" w:rsidRPr="00933037" w:rsidRDefault="00E43E06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868" w:rsidRPr="00933037" w:rsidRDefault="00AC40F2" w:rsidP="003C47C3">
      <w:pPr>
        <w:shd w:val="clear" w:color="auto" w:fill="FFFFFF"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Итак, что же такое </w:t>
      </w:r>
      <w:r w:rsidR="001D5868" w:rsidRPr="00933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сертификат?</w:t>
      </w:r>
    </w:p>
    <w:p w:rsidR="00507A67" w:rsidRDefault="00AC40F2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Сертификат-</w:t>
      </w:r>
      <w:r w:rsidR="00507A67" w:rsidRPr="00507A67">
        <w:rPr>
          <w:rFonts w:ascii="Times New Roman" w:hAnsi="Times New Roman" w:cs="Times New Roman"/>
          <w:sz w:val="24"/>
          <w:szCs w:val="24"/>
        </w:rPr>
        <w:t xml:space="preserve"> </w:t>
      </w:r>
      <w:r w:rsidR="00507A67" w:rsidRPr="008135E4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уникальны</w:t>
      </w:r>
      <w:r w:rsidR="0050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идентификационны</w:t>
      </w:r>
      <w:r w:rsidR="003C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7A1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3C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167A1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</w:t>
      </w:r>
      <w:r w:rsidR="00E43E06" w:rsidRPr="00E4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E43E06" w:rsidRPr="00FB1217">
          <w:rPr>
            <w:rStyle w:val="a5"/>
            <w:rFonts w:ascii="Times New Roman" w:hAnsi="Times New Roman" w:cs="Times New Roman"/>
            <w:sz w:val="24"/>
            <w:szCs w:val="24"/>
          </w:rPr>
          <w:t>https://43.pfdo.ru</w:t>
        </w:r>
      </w:hyperlink>
      <w:r w:rsidR="0050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217" w:rsidRDefault="00FB1217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можно активировать в двух статусах «</w:t>
      </w:r>
      <w:r w:rsidRP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учета»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B1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перс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онифицированного финансирования».</w:t>
      </w:r>
    </w:p>
    <w:p w:rsidR="00FB1217" w:rsidRDefault="00FB1217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217" w:rsidRDefault="00FB1217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Чем они отличаются?</w:t>
      </w:r>
    </w:p>
    <w:p w:rsidR="00B27FA1" w:rsidRPr="00E87A6B" w:rsidRDefault="00FB1217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«сертификата учета» -</w:t>
      </w:r>
      <w:r w:rsidR="00B27FA1" w:rsidRPr="00E8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6B" w:rsidRPr="00E8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B27FA1" w:rsidRPr="00E8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E8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FA1" w:rsidRPr="00E87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детские объединения по программам предпрофессиональным, значимым и иным.</w:t>
      </w:r>
    </w:p>
    <w:p w:rsidR="00E87A6B" w:rsidRDefault="00B27FA1" w:rsidP="003C4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87A6B">
        <w:rPr>
          <w:rFonts w:ascii="Times New Roman" w:hAnsi="Times New Roman" w:cs="Times New Roman"/>
        </w:rPr>
        <w:t xml:space="preserve">Статус </w:t>
      </w:r>
      <w:r w:rsidRPr="00E8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«сертификата персонифицированного финансирования» используется для записи   на </w:t>
      </w:r>
      <w:r w:rsidRPr="00E87A6B">
        <w:rPr>
          <w:rFonts w:ascii="Times New Roman" w:hAnsi="Times New Roman" w:cs="Times New Roman"/>
          <w:sz w:val="24"/>
          <w:szCs w:val="24"/>
        </w:rPr>
        <w:t>сертифицированны</w:t>
      </w:r>
      <w:r w:rsidR="00AF3D85">
        <w:rPr>
          <w:rFonts w:ascii="Times New Roman" w:hAnsi="Times New Roman" w:cs="Times New Roman"/>
          <w:sz w:val="24"/>
          <w:szCs w:val="24"/>
        </w:rPr>
        <w:t>е</w:t>
      </w:r>
      <w:r w:rsidRPr="00E87A6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F3D85">
        <w:rPr>
          <w:rFonts w:ascii="Times New Roman" w:hAnsi="Times New Roman" w:cs="Times New Roman"/>
          <w:sz w:val="24"/>
          <w:szCs w:val="24"/>
        </w:rPr>
        <w:t>е</w:t>
      </w:r>
      <w:r w:rsidRPr="00E87A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F3D85">
        <w:rPr>
          <w:rFonts w:ascii="Times New Roman" w:hAnsi="Times New Roman" w:cs="Times New Roman"/>
          <w:sz w:val="24"/>
          <w:szCs w:val="24"/>
        </w:rPr>
        <w:t>ы.</w:t>
      </w:r>
    </w:p>
    <w:p w:rsidR="00E87A6B" w:rsidRDefault="00E87A6B" w:rsidP="003C47C3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7A6B" w:rsidRPr="00933037" w:rsidRDefault="00E87A6B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b/>
          <w:color w:val="000000"/>
        </w:rPr>
      </w:pPr>
      <w:r w:rsidRPr="00933037">
        <w:rPr>
          <w:b/>
          <w:color w:val="000000"/>
        </w:rPr>
        <w:t>То есть, мы можем выбирать программу строго из определенного реестра? Или «платного» (сертификат персонифицированного финансирования) или так называемого «бесплатного» (сертификат учета)?</w:t>
      </w:r>
    </w:p>
    <w:p w:rsidR="00E87A6B" w:rsidRPr="00933037" w:rsidRDefault="00E87A6B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>В муниципальных учреждениях, мы предполагаем, что у ребенка будет возможность выбирать программы из разных реестров.</w:t>
      </w:r>
    </w:p>
    <w:p w:rsidR="00E87A6B" w:rsidRDefault="00E87A6B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>Но не забыва</w:t>
      </w:r>
      <w:r w:rsidR="009711B9">
        <w:rPr>
          <w:color w:val="000000"/>
        </w:rPr>
        <w:t>йте</w:t>
      </w:r>
      <w:r w:rsidRPr="00933037">
        <w:rPr>
          <w:color w:val="000000"/>
        </w:rPr>
        <w:t xml:space="preserve">, что название «бесплатный» не совсем правильно, ведь данный вид сертификата оплачивается муниципальным бюджетом. </w:t>
      </w:r>
      <w:r w:rsidR="00AF3D85">
        <w:rPr>
          <w:color w:val="000000"/>
        </w:rPr>
        <w:t xml:space="preserve">И сертификат в статусе </w:t>
      </w:r>
      <w:r w:rsidR="00AF3D85" w:rsidRPr="009016BE">
        <w:rPr>
          <w:color w:val="000000"/>
        </w:rPr>
        <w:t>персонифицированного финансирования тоже ведь оплачив</w:t>
      </w:r>
      <w:r w:rsidR="009016BE" w:rsidRPr="009016BE">
        <w:rPr>
          <w:color w:val="000000"/>
        </w:rPr>
        <w:t xml:space="preserve">ается из муниципального бюджета, просто родители видят сумму и стоимость программы. </w:t>
      </w:r>
    </w:p>
    <w:p w:rsidR="009016BE" w:rsidRDefault="009016BE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</w:p>
    <w:p w:rsidR="009016BE" w:rsidRPr="009016BE" w:rsidRDefault="009016BE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b/>
          <w:color w:val="000000"/>
        </w:rPr>
      </w:pPr>
      <w:r w:rsidRPr="009016BE">
        <w:rPr>
          <w:b/>
          <w:color w:val="000000"/>
        </w:rPr>
        <w:t>Так в чем же все</w:t>
      </w:r>
      <w:r>
        <w:rPr>
          <w:b/>
          <w:color w:val="000000"/>
        </w:rPr>
        <w:t xml:space="preserve">-таки </w:t>
      </w:r>
      <w:r w:rsidRPr="009016BE">
        <w:rPr>
          <w:b/>
          <w:color w:val="000000"/>
        </w:rPr>
        <w:t>разница, если все оплачивается бюджетом?</w:t>
      </w:r>
    </w:p>
    <w:p w:rsidR="009016BE" w:rsidRPr="009016BE" w:rsidRDefault="009016BE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>
        <w:rPr>
          <w:color w:val="000000"/>
        </w:rPr>
        <w:t>Основной посыл эксперимента, чтобы у ребенка открылась дополнительная возможность выбирать разные учреждения. Если раньше выделяемые средства бюджета позволяли заниматься только в государственных или муниципальных</w:t>
      </w:r>
      <w:r w:rsidR="006527CF">
        <w:rPr>
          <w:color w:val="000000"/>
        </w:rPr>
        <w:t xml:space="preserve"> учреждениях</w:t>
      </w:r>
      <w:r>
        <w:rPr>
          <w:color w:val="000000"/>
        </w:rPr>
        <w:t xml:space="preserve">, сейчас часть бюджетных средств «передается» на </w:t>
      </w:r>
      <w:r w:rsidRPr="009016BE">
        <w:rPr>
          <w:color w:val="000000"/>
        </w:rPr>
        <w:t xml:space="preserve">сертификат персонифицированного финансирования, что позволит </w:t>
      </w:r>
      <w:r>
        <w:rPr>
          <w:color w:val="000000"/>
        </w:rPr>
        <w:t xml:space="preserve">из помимо вышеуказанных </w:t>
      </w:r>
      <w:r w:rsidR="006527CF">
        <w:rPr>
          <w:color w:val="000000"/>
        </w:rPr>
        <w:t>организаций</w:t>
      </w:r>
      <w:r>
        <w:rPr>
          <w:color w:val="000000"/>
        </w:rPr>
        <w:t xml:space="preserve"> выбирать и частные. Если последние, конечно, станут </w:t>
      </w:r>
      <w:r w:rsidR="003C47C3">
        <w:rPr>
          <w:color w:val="000000"/>
        </w:rPr>
        <w:t>участниками новой</w:t>
      </w:r>
      <w:r>
        <w:rPr>
          <w:color w:val="000000"/>
        </w:rPr>
        <w:t xml:space="preserve"> системы ПФДО.</w:t>
      </w:r>
    </w:p>
    <w:p w:rsidR="00520474" w:rsidRPr="00E87A6B" w:rsidRDefault="00520474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F2" w:rsidRPr="00933037" w:rsidRDefault="00AC40F2" w:rsidP="003C47C3">
      <w:pPr>
        <w:shd w:val="clear" w:color="auto" w:fill="FFFFFF"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Кому положен сертификат?</w:t>
      </w:r>
    </w:p>
    <w:p w:rsidR="00AC40F2" w:rsidRPr="00933037" w:rsidRDefault="00AC40F2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детям, зарегистрированным на территории муниципал</w:t>
      </w:r>
      <w:r w:rsidR="00E4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образования «Город Киров»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 до 18 лет. Оформить его могут родители, опекуны и сами дети, которым исполнилось 14 лет.</w:t>
      </w:r>
    </w:p>
    <w:p w:rsidR="00520474" w:rsidRPr="00933037" w:rsidRDefault="00520474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0F2" w:rsidRPr="00933037" w:rsidRDefault="00AC40F2" w:rsidP="003C47C3">
      <w:pPr>
        <w:pStyle w:val="3"/>
        <w:shd w:val="clear" w:color="auto" w:fill="FFFFFF"/>
        <w:spacing w:before="0" w:beforeAutospacing="0" w:after="0" w:afterAutospacing="0" w:line="280" w:lineRule="exact"/>
        <w:jc w:val="both"/>
        <w:rPr>
          <w:bCs w:val="0"/>
          <w:color w:val="000000"/>
          <w:sz w:val="24"/>
          <w:szCs w:val="24"/>
        </w:rPr>
      </w:pPr>
      <w:r w:rsidRPr="00933037">
        <w:rPr>
          <w:bCs w:val="0"/>
          <w:color w:val="000000"/>
          <w:sz w:val="24"/>
          <w:szCs w:val="24"/>
        </w:rPr>
        <w:t>А если мой ребенок нигде не занимается, я могу этот сертификат кому-то отдать?</w:t>
      </w:r>
    </w:p>
    <w:p w:rsidR="00E43E06" w:rsidRDefault="00AC40F2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 xml:space="preserve">Нет, </w:t>
      </w:r>
      <w:r w:rsidR="00E43E06">
        <w:rPr>
          <w:color w:val="000000"/>
        </w:rPr>
        <w:t xml:space="preserve">сертификат не передается. </w:t>
      </w:r>
      <w:r w:rsidR="009711B9">
        <w:rPr>
          <w:color w:val="000000"/>
        </w:rPr>
        <w:t>Он</w:t>
      </w:r>
      <w:r w:rsidRPr="00933037">
        <w:rPr>
          <w:color w:val="000000"/>
        </w:rPr>
        <w:t xml:space="preserve"> закреплен за </w:t>
      </w:r>
      <w:r w:rsidR="009711B9">
        <w:rPr>
          <w:color w:val="000000"/>
        </w:rPr>
        <w:t xml:space="preserve">каждым ребенком индивидуально. </w:t>
      </w:r>
    </w:p>
    <w:p w:rsidR="009711B9" w:rsidRDefault="009711B9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</w:p>
    <w:p w:rsidR="00E43E06" w:rsidRPr="00E43E06" w:rsidRDefault="00E43E06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b/>
          <w:color w:val="000000"/>
        </w:rPr>
      </w:pPr>
      <w:r w:rsidRPr="00E43E06">
        <w:rPr>
          <w:b/>
          <w:color w:val="000000"/>
        </w:rPr>
        <w:t>Сертификат можно обналичить?</w:t>
      </w:r>
    </w:p>
    <w:p w:rsidR="00AC40F2" w:rsidRPr="00933037" w:rsidRDefault="00E43E06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>
        <w:rPr>
          <w:color w:val="000000"/>
        </w:rPr>
        <w:lastRenderedPageBreak/>
        <w:t>Сертификат нельзя обналичить.</w:t>
      </w:r>
    </w:p>
    <w:p w:rsidR="00520474" w:rsidRPr="00933037" w:rsidRDefault="00520474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</w:p>
    <w:p w:rsidR="00AC40F2" w:rsidRPr="00933037" w:rsidRDefault="00AC40F2" w:rsidP="003C47C3">
      <w:pPr>
        <w:pStyle w:val="3"/>
        <w:shd w:val="clear" w:color="auto" w:fill="FFFFFF"/>
        <w:spacing w:before="0" w:beforeAutospacing="0" w:after="0" w:afterAutospacing="0" w:line="280" w:lineRule="exact"/>
        <w:jc w:val="both"/>
        <w:rPr>
          <w:bCs w:val="0"/>
          <w:color w:val="000000"/>
          <w:sz w:val="24"/>
          <w:szCs w:val="24"/>
        </w:rPr>
      </w:pPr>
      <w:r w:rsidRPr="00933037">
        <w:rPr>
          <w:bCs w:val="0"/>
          <w:color w:val="000000"/>
          <w:sz w:val="24"/>
          <w:szCs w:val="24"/>
        </w:rPr>
        <w:t>А если я запишу ребенка в кружок, а он не захочет ходить?</w:t>
      </w:r>
    </w:p>
    <w:p w:rsidR="00C167A1" w:rsidRPr="00933037" w:rsidRDefault="00AC40F2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4E4EBC">
        <w:rPr>
          <w:color w:val="000000"/>
        </w:rPr>
        <w:t xml:space="preserve">Вы сможете менять кружки или секции, предварительно отказавшись от предыдущей услуги. То есть не </w:t>
      </w:r>
      <w:r w:rsidR="004E4EBC" w:rsidRPr="004E4EBC">
        <w:rPr>
          <w:color w:val="000000"/>
        </w:rPr>
        <w:t>понравилось ребенку заниматься, переходите на другой кружок или</w:t>
      </w:r>
      <w:r w:rsidR="004E4EBC" w:rsidRPr="004E4EBC">
        <w:rPr>
          <w:color w:val="000000"/>
        </w:rPr>
        <w:br/>
        <w:t xml:space="preserve">в </w:t>
      </w:r>
      <w:r w:rsidRPr="004E4EBC">
        <w:rPr>
          <w:color w:val="000000"/>
        </w:rPr>
        <w:t>друг</w:t>
      </w:r>
      <w:r w:rsidR="0079774A" w:rsidRPr="004E4EBC">
        <w:rPr>
          <w:color w:val="000000"/>
        </w:rPr>
        <w:t>ую</w:t>
      </w:r>
      <w:r w:rsidRPr="004E4EBC">
        <w:rPr>
          <w:color w:val="000000"/>
        </w:rPr>
        <w:t xml:space="preserve"> </w:t>
      </w:r>
      <w:r w:rsidR="0079774A" w:rsidRPr="004E4EBC">
        <w:rPr>
          <w:color w:val="000000"/>
        </w:rPr>
        <w:t>организацию</w:t>
      </w:r>
      <w:r w:rsidR="004E4EBC" w:rsidRPr="004E4EBC">
        <w:rPr>
          <w:color w:val="000000"/>
        </w:rPr>
        <w:t xml:space="preserve"> </w:t>
      </w:r>
      <w:r w:rsidRPr="004E4EBC">
        <w:rPr>
          <w:color w:val="000000"/>
        </w:rPr>
        <w:t>(или вообще никуда, это ваше право). Глав</w:t>
      </w:r>
      <w:r w:rsidR="004E4EBC" w:rsidRPr="004E4EBC">
        <w:rPr>
          <w:color w:val="000000"/>
        </w:rPr>
        <w:t>ное, чтобы были свободные места и хватило средств на сертификате.</w:t>
      </w:r>
    </w:p>
    <w:p w:rsidR="0079774A" w:rsidRPr="00933037" w:rsidRDefault="0079774A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</w:p>
    <w:p w:rsidR="00C167A1" w:rsidRPr="00933037" w:rsidRDefault="00C167A1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b/>
          <w:color w:val="000000"/>
        </w:rPr>
      </w:pPr>
      <w:r w:rsidRPr="00933037">
        <w:rPr>
          <w:b/>
          <w:color w:val="000000"/>
        </w:rPr>
        <w:t xml:space="preserve">И если я не воспользуюсь своим сертификатом, куда пойдут </w:t>
      </w:r>
      <w:r w:rsidR="009016BE">
        <w:rPr>
          <w:b/>
          <w:color w:val="000000"/>
        </w:rPr>
        <w:t>средства</w:t>
      </w:r>
      <w:r w:rsidRPr="00933037">
        <w:rPr>
          <w:b/>
          <w:color w:val="000000"/>
        </w:rPr>
        <w:t>, которые на нем остались?</w:t>
      </w:r>
    </w:p>
    <w:p w:rsidR="00933037" w:rsidRDefault="00C167A1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 xml:space="preserve">Все средства </w:t>
      </w:r>
      <w:r w:rsidR="004E4EBC">
        <w:rPr>
          <w:color w:val="000000"/>
        </w:rPr>
        <w:t>остаются</w:t>
      </w:r>
      <w:r w:rsidRPr="00933037">
        <w:rPr>
          <w:color w:val="000000"/>
        </w:rPr>
        <w:t xml:space="preserve"> в бюджет</w:t>
      </w:r>
      <w:r w:rsidR="004E4EBC">
        <w:rPr>
          <w:color w:val="000000"/>
        </w:rPr>
        <w:t>е города Кирова.</w:t>
      </w:r>
      <w:r w:rsidRPr="00933037">
        <w:rPr>
          <w:color w:val="000000"/>
        </w:rPr>
        <w:t xml:space="preserve"> </w:t>
      </w:r>
    </w:p>
    <w:p w:rsidR="00933037" w:rsidRPr="00933037" w:rsidRDefault="00933037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</w:p>
    <w:p w:rsidR="00AC40F2" w:rsidRPr="00933037" w:rsidRDefault="00AC40F2" w:rsidP="003C47C3">
      <w:pPr>
        <w:pStyle w:val="3"/>
        <w:shd w:val="clear" w:color="auto" w:fill="FFFFFF"/>
        <w:spacing w:before="0" w:beforeAutospacing="0" w:after="0" w:afterAutospacing="0" w:line="280" w:lineRule="exact"/>
        <w:jc w:val="both"/>
        <w:rPr>
          <w:bCs w:val="0"/>
          <w:color w:val="000000"/>
          <w:sz w:val="24"/>
          <w:szCs w:val="24"/>
        </w:rPr>
      </w:pPr>
      <w:r w:rsidRPr="00933037">
        <w:rPr>
          <w:bCs w:val="0"/>
          <w:color w:val="000000"/>
          <w:sz w:val="24"/>
          <w:szCs w:val="24"/>
        </w:rPr>
        <w:t>А если средств на сертификате не хватит?</w:t>
      </w:r>
    </w:p>
    <w:p w:rsidR="00AC40F2" w:rsidRPr="00933037" w:rsidRDefault="00AC40F2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>Если стоимость занятий превышает лимит сертификата, то не</w:t>
      </w:r>
      <w:r w:rsidR="004E4EBC">
        <w:rPr>
          <w:color w:val="000000"/>
        </w:rPr>
        <w:t>достающую сумму можно допл</w:t>
      </w:r>
      <w:r w:rsidR="00E87A6B">
        <w:rPr>
          <w:color w:val="000000"/>
        </w:rPr>
        <w:t>атить за счет средств родителей. Это относиться только к программам из реестра сертифицированных образовательных программ.</w:t>
      </w:r>
    </w:p>
    <w:p w:rsidR="004E7D0F" w:rsidRPr="00933037" w:rsidRDefault="004E7D0F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</w:p>
    <w:p w:rsidR="00060A2A" w:rsidRPr="00060A2A" w:rsidRDefault="00060A2A" w:rsidP="003C47C3">
      <w:pPr>
        <w:pStyle w:val="paragraph"/>
        <w:spacing w:before="0" w:beforeAutospacing="0" w:after="0" w:afterAutospacing="0" w:line="280" w:lineRule="exact"/>
        <w:rPr>
          <w:color w:val="000000"/>
        </w:rPr>
      </w:pPr>
      <w:r w:rsidRPr="00060A2A">
        <w:rPr>
          <w:b/>
          <w:color w:val="000000"/>
        </w:rPr>
        <w:t>Каков номинал «денежного» сертификата?</w:t>
      </w:r>
    </w:p>
    <w:p w:rsidR="00800618" w:rsidRDefault="009711B9" w:rsidP="003C47C3">
      <w:pPr>
        <w:pStyle w:val="paragraph"/>
        <w:spacing w:before="0" w:beforeAutospacing="0" w:after="0" w:afterAutospacing="0" w:line="280" w:lineRule="exact"/>
        <w:jc w:val="both"/>
        <w:rPr>
          <w:color w:val="000000"/>
        </w:rPr>
      </w:pPr>
      <w:r>
        <w:rPr>
          <w:color w:val="000000"/>
        </w:rPr>
        <w:t>В разных городах РФ</w:t>
      </w:r>
      <w:r w:rsidR="00060A2A" w:rsidRPr="00060A2A">
        <w:rPr>
          <w:color w:val="000000"/>
        </w:rPr>
        <w:t xml:space="preserve"> номинал сертификата разный. Это связано с различным уровнем финансирова</w:t>
      </w:r>
      <w:r>
        <w:rPr>
          <w:color w:val="000000"/>
        </w:rPr>
        <w:t>ния дополнительного образования, возможностью бюджета города.</w:t>
      </w:r>
      <w:r w:rsidR="00060A2A" w:rsidRPr="00060A2A">
        <w:rPr>
          <w:color w:val="000000"/>
        </w:rPr>
        <w:t xml:space="preserve"> </w:t>
      </w:r>
    </w:p>
    <w:p w:rsidR="009711B9" w:rsidRDefault="009711B9" w:rsidP="003C47C3">
      <w:pPr>
        <w:pStyle w:val="paragraph"/>
        <w:spacing w:before="0" w:beforeAutospacing="0" w:after="0" w:afterAutospacing="0" w:line="280" w:lineRule="exact"/>
        <w:jc w:val="both"/>
        <w:rPr>
          <w:color w:val="000000"/>
        </w:rPr>
      </w:pPr>
      <w:r w:rsidRPr="00060A2A">
        <w:rPr>
          <w:color w:val="000000"/>
        </w:rPr>
        <w:t>Предполагается</w:t>
      </w:r>
      <w:r w:rsidR="00800618">
        <w:rPr>
          <w:color w:val="000000"/>
        </w:rPr>
        <w:t xml:space="preserve">, </w:t>
      </w:r>
      <w:r w:rsidR="003C47C3">
        <w:rPr>
          <w:color w:val="000000"/>
        </w:rPr>
        <w:t xml:space="preserve">что </w:t>
      </w:r>
      <w:r w:rsidR="003C47C3" w:rsidRPr="00060A2A">
        <w:rPr>
          <w:color w:val="000000"/>
        </w:rPr>
        <w:t>в</w:t>
      </w:r>
      <w:r w:rsidR="00060A2A" w:rsidRPr="00060A2A">
        <w:rPr>
          <w:color w:val="000000"/>
        </w:rPr>
        <w:t xml:space="preserve"> нашем городе сумма сертификата на период сентябрь-декабрь 2020 года </w:t>
      </w:r>
      <w:r w:rsidR="003C47C3" w:rsidRPr="00060A2A">
        <w:rPr>
          <w:color w:val="000000"/>
        </w:rPr>
        <w:t xml:space="preserve">составит </w:t>
      </w:r>
      <w:r w:rsidR="003C47C3">
        <w:rPr>
          <w:color w:val="000000"/>
        </w:rPr>
        <w:t xml:space="preserve">порядка </w:t>
      </w:r>
      <w:r w:rsidR="00800618">
        <w:rPr>
          <w:color w:val="000000"/>
        </w:rPr>
        <w:t xml:space="preserve">3400 </w:t>
      </w:r>
      <w:r w:rsidR="00800618" w:rsidRPr="00060A2A">
        <w:rPr>
          <w:color w:val="000000"/>
        </w:rPr>
        <w:t>рублей</w:t>
      </w:r>
      <w:r w:rsidR="00060A2A" w:rsidRPr="00060A2A">
        <w:rPr>
          <w:color w:val="000000"/>
        </w:rPr>
        <w:t>.</w:t>
      </w:r>
      <w:r>
        <w:rPr>
          <w:color w:val="000000"/>
        </w:rPr>
        <w:t xml:space="preserve"> </w:t>
      </w:r>
    </w:p>
    <w:p w:rsidR="00800618" w:rsidRDefault="009711B9" w:rsidP="003C47C3">
      <w:pPr>
        <w:pStyle w:val="paragraph"/>
        <w:spacing w:before="0" w:beforeAutospacing="0" w:after="0" w:afterAutospacing="0" w:line="280" w:lineRule="exact"/>
        <w:jc w:val="both"/>
        <w:rPr>
          <w:color w:val="000000"/>
        </w:rPr>
      </w:pPr>
      <w:r>
        <w:rPr>
          <w:color w:val="000000"/>
        </w:rPr>
        <w:t>Количество сертификатов, которое будет выделено для реализаци</w:t>
      </w:r>
      <w:r w:rsidR="00800618">
        <w:rPr>
          <w:color w:val="000000"/>
        </w:rPr>
        <w:t>и</w:t>
      </w:r>
      <w:r>
        <w:rPr>
          <w:color w:val="000000"/>
        </w:rPr>
        <w:t xml:space="preserve"> в статусе «</w:t>
      </w:r>
      <w:r w:rsidR="008279D6">
        <w:rPr>
          <w:color w:val="000000"/>
        </w:rPr>
        <w:t>с</w:t>
      </w:r>
      <w:r>
        <w:rPr>
          <w:color w:val="000000"/>
        </w:rPr>
        <w:t>ертификата персонифицированного финансирования» сейчас определяется исходя</w:t>
      </w:r>
      <w:r w:rsidR="00E938F4">
        <w:rPr>
          <w:color w:val="000000"/>
        </w:rPr>
        <w:t xml:space="preserve"> из</w:t>
      </w:r>
      <w:r w:rsidR="00800618">
        <w:rPr>
          <w:color w:val="000000"/>
        </w:rPr>
        <w:t xml:space="preserve"> возможностей бюджета, ведь г. Киров только входит в апробацию данной системы.</w:t>
      </w:r>
    </w:p>
    <w:p w:rsidR="009711B9" w:rsidRDefault="009711B9" w:rsidP="003C47C3">
      <w:pPr>
        <w:pStyle w:val="paragraph"/>
        <w:spacing w:before="0" w:beforeAutospacing="0" w:after="0" w:afterAutospacing="0" w:line="280" w:lineRule="exact"/>
        <w:jc w:val="both"/>
        <w:rPr>
          <w:color w:val="000000"/>
        </w:rPr>
      </w:pPr>
    </w:p>
    <w:p w:rsidR="00800618" w:rsidRPr="00933037" w:rsidRDefault="00800618" w:rsidP="003C47C3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color w:val="333333"/>
        </w:rPr>
      </w:pPr>
      <w:r w:rsidRPr="00933037">
        <w:rPr>
          <w:rStyle w:val="a3"/>
          <w:bCs w:val="0"/>
          <w:color w:val="333333"/>
        </w:rPr>
        <w:t>Есть ли преференции многодетным/малоимущим семьям (например, для них сумма больше)?</w:t>
      </w:r>
    </w:p>
    <w:p w:rsidR="00800618" w:rsidRPr="00933037" w:rsidRDefault="00800618" w:rsidP="003C47C3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color w:val="333333"/>
        </w:rPr>
      </w:pPr>
      <w:r w:rsidRPr="00933037">
        <w:rPr>
          <w:color w:val="333333"/>
        </w:rPr>
        <w:t>В период внедрения системы персонифицированного дополнительного образования условия использования сертификата одинаковы для всех детей.</w:t>
      </w:r>
    </w:p>
    <w:p w:rsidR="00060A2A" w:rsidRPr="00060A2A" w:rsidRDefault="00060A2A" w:rsidP="003C47C3">
      <w:pPr>
        <w:pStyle w:val="paragraph"/>
        <w:spacing w:before="0" w:beforeAutospacing="0" w:after="0" w:afterAutospacing="0" w:line="280" w:lineRule="exact"/>
        <w:rPr>
          <w:color w:val="000000"/>
        </w:rPr>
      </w:pPr>
    </w:p>
    <w:p w:rsidR="00060A2A" w:rsidRPr="00060A2A" w:rsidRDefault="008279D6" w:rsidP="003C47C3">
      <w:pPr>
        <w:pStyle w:val="paragraph"/>
        <w:shd w:val="clear" w:color="auto" w:fill="FFFFFF"/>
        <w:spacing w:before="0" w:beforeAutospacing="0" w:after="0" w:afterAutospacing="0" w:line="280" w:lineRule="exact"/>
        <w:rPr>
          <w:b/>
          <w:color w:val="000000"/>
        </w:rPr>
      </w:pPr>
      <w:r>
        <w:rPr>
          <w:b/>
          <w:color w:val="000000"/>
        </w:rPr>
        <w:t xml:space="preserve">А </w:t>
      </w:r>
      <w:r w:rsidR="00E938F4">
        <w:rPr>
          <w:b/>
          <w:color w:val="000000"/>
        </w:rPr>
        <w:t>если у нас</w:t>
      </w:r>
      <w:r w:rsidR="00060A2A" w:rsidRPr="00060A2A">
        <w:rPr>
          <w:b/>
          <w:color w:val="000000"/>
        </w:rPr>
        <w:t xml:space="preserve"> больше детей, чем сертификатов, которые вы планируете выдать?</w:t>
      </w:r>
    </w:p>
    <w:p w:rsidR="00060A2A" w:rsidRPr="00060A2A" w:rsidRDefault="00060A2A" w:rsidP="003C47C3">
      <w:pPr>
        <w:pStyle w:val="paragraph"/>
        <w:spacing w:before="0" w:beforeAutospacing="0" w:after="0" w:afterAutospacing="0" w:line="280" w:lineRule="exact"/>
        <w:jc w:val="both"/>
        <w:rPr>
          <w:color w:val="000000"/>
        </w:rPr>
      </w:pPr>
      <w:r w:rsidRPr="00060A2A">
        <w:rPr>
          <w:color w:val="000000"/>
        </w:rPr>
        <w:t xml:space="preserve">Еще раз поясняем, что мы работаем в режиме эксперимента для нашего муниципалитета. </w:t>
      </w:r>
    </w:p>
    <w:p w:rsidR="00060A2A" w:rsidRPr="00060A2A" w:rsidRDefault="00E938F4" w:rsidP="003C47C3">
      <w:pPr>
        <w:pStyle w:val="paragraph"/>
        <w:spacing w:before="0" w:beforeAutospacing="0" w:after="0" w:afterAutospacing="0" w:line="280" w:lineRule="exact"/>
        <w:jc w:val="both"/>
        <w:rPr>
          <w:color w:val="000000"/>
        </w:rPr>
      </w:pPr>
      <w:r>
        <w:rPr>
          <w:color w:val="000000"/>
        </w:rPr>
        <w:t>Количество с</w:t>
      </w:r>
      <w:r w:rsidR="00060A2A" w:rsidRPr="00060A2A">
        <w:rPr>
          <w:color w:val="000000"/>
        </w:rPr>
        <w:t xml:space="preserve">ертификатов </w:t>
      </w:r>
      <w:r>
        <w:rPr>
          <w:color w:val="000000"/>
        </w:rPr>
        <w:t xml:space="preserve">в </w:t>
      </w:r>
      <w:r>
        <w:t>с</w:t>
      </w:r>
      <w:r w:rsidRPr="00E87A6B">
        <w:t>татус</w:t>
      </w:r>
      <w:r>
        <w:t>е</w:t>
      </w:r>
      <w:r w:rsidRPr="00E87A6B">
        <w:t xml:space="preserve"> «сертификата персонифицированного финансирования» </w:t>
      </w:r>
      <w:r w:rsidR="00060A2A" w:rsidRPr="00060A2A">
        <w:rPr>
          <w:color w:val="000000"/>
        </w:rPr>
        <w:t xml:space="preserve">(«платные сертификаты»), </w:t>
      </w:r>
      <w:r>
        <w:rPr>
          <w:color w:val="000000"/>
        </w:rPr>
        <w:t>определено возможностью</w:t>
      </w:r>
      <w:r w:rsidR="00060A2A" w:rsidRPr="00060A2A">
        <w:rPr>
          <w:color w:val="000000"/>
        </w:rPr>
        <w:t xml:space="preserve"> имеющегося бюджета.</w:t>
      </w:r>
    </w:p>
    <w:p w:rsidR="00E938F4" w:rsidRDefault="00060A2A" w:rsidP="003C47C3">
      <w:pPr>
        <w:pStyle w:val="paragraph"/>
        <w:spacing w:before="0" w:beforeAutospacing="0" w:after="0" w:afterAutospacing="0" w:line="280" w:lineRule="exact"/>
        <w:jc w:val="both"/>
        <w:rPr>
          <w:color w:val="000000"/>
        </w:rPr>
      </w:pPr>
      <w:r w:rsidRPr="00060A2A">
        <w:rPr>
          <w:color w:val="000000"/>
        </w:rPr>
        <w:t>Но не забываем, что наши дети в муниципальных учреждениях могут выбирать кружки за счет «сертификата учета» («бесплатного»), а этих мест хватить многим, в том числе и детям, к</w:t>
      </w:r>
      <w:r w:rsidR="00D47AF3">
        <w:rPr>
          <w:color w:val="000000"/>
        </w:rPr>
        <w:t>оторые переходят на 2,</w:t>
      </w:r>
      <w:r w:rsidR="006527CF">
        <w:rPr>
          <w:color w:val="000000"/>
        </w:rPr>
        <w:t xml:space="preserve"> </w:t>
      </w:r>
      <w:r w:rsidR="00D47AF3">
        <w:rPr>
          <w:color w:val="000000"/>
        </w:rPr>
        <w:t>3 год</w:t>
      </w:r>
      <w:r w:rsidRPr="00060A2A">
        <w:rPr>
          <w:color w:val="000000"/>
        </w:rPr>
        <w:t xml:space="preserve"> обучения.</w:t>
      </w:r>
    </w:p>
    <w:p w:rsidR="00E938F4" w:rsidRDefault="00E938F4" w:rsidP="003C47C3">
      <w:pPr>
        <w:pStyle w:val="paragraph"/>
        <w:spacing w:before="0" w:beforeAutospacing="0" w:after="0" w:afterAutospacing="0" w:line="280" w:lineRule="exact"/>
        <w:jc w:val="both"/>
        <w:rPr>
          <w:color w:val="000000"/>
        </w:rPr>
      </w:pPr>
      <w:r>
        <w:rPr>
          <w:color w:val="000000"/>
        </w:rPr>
        <w:t xml:space="preserve">Таким образом для большинства наших детей ничего не измениться. Все муниципальные учреждения продолжат свою работу в прежнем режиме. </w:t>
      </w:r>
    </w:p>
    <w:p w:rsidR="00060A2A" w:rsidRDefault="00E938F4" w:rsidP="003C47C3">
      <w:pPr>
        <w:pStyle w:val="paragraph"/>
        <w:spacing w:before="0" w:beforeAutospacing="0" w:after="0" w:afterAutospacing="0" w:line="280" w:lineRule="exact"/>
        <w:jc w:val="both"/>
        <w:rPr>
          <w:color w:val="000000"/>
        </w:rPr>
      </w:pPr>
      <w:r>
        <w:rPr>
          <w:color w:val="000000"/>
        </w:rPr>
        <w:t xml:space="preserve">Новшество только будет в системе записи и активации сертификата независимо от того записываетесь вы первый раз, или приходите на второй и последующие годы обучения. </w:t>
      </w:r>
    </w:p>
    <w:p w:rsidR="009672CF" w:rsidRPr="00933037" w:rsidRDefault="009672CF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</w:p>
    <w:p w:rsidR="00AC40F2" w:rsidRPr="00933037" w:rsidRDefault="00800618" w:rsidP="003C47C3">
      <w:pPr>
        <w:pStyle w:val="3"/>
        <w:shd w:val="clear" w:color="auto" w:fill="FFFFFF"/>
        <w:spacing w:before="0" w:beforeAutospacing="0" w:after="0" w:afterAutospacing="0" w:line="280" w:lineRule="exact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Срок</w:t>
      </w:r>
      <w:r w:rsidR="00AC40F2" w:rsidRPr="00933037">
        <w:rPr>
          <w:bCs w:val="0"/>
          <w:color w:val="000000"/>
          <w:sz w:val="24"/>
          <w:szCs w:val="24"/>
        </w:rPr>
        <w:t xml:space="preserve"> действ</w:t>
      </w:r>
      <w:r>
        <w:rPr>
          <w:bCs w:val="0"/>
          <w:color w:val="000000"/>
          <w:sz w:val="24"/>
          <w:szCs w:val="24"/>
        </w:rPr>
        <w:t>ия</w:t>
      </w:r>
      <w:r w:rsidR="00AC40F2" w:rsidRPr="00933037">
        <w:rPr>
          <w:bCs w:val="0"/>
          <w:color w:val="000000"/>
          <w:sz w:val="24"/>
          <w:szCs w:val="24"/>
        </w:rPr>
        <w:t xml:space="preserve"> сертификат</w:t>
      </w:r>
      <w:r>
        <w:rPr>
          <w:bCs w:val="0"/>
          <w:color w:val="000000"/>
          <w:sz w:val="24"/>
          <w:szCs w:val="24"/>
        </w:rPr>
        <w:t>а</w:t>
      </w:r>
      <w:r w:rsidR="00AC40F2" w:rsidRPr="00933037">
        <w:rPr>
          <w:bCs w:val="0"/>
          <w:color w:val="000000"/>
          <w:sz w:val="24"/>
          <w:szCs w:val="24"/>
        </w:rPr>
        <w:t>?</w:t>
      </w:r>
    </w:p>
    <w:p w:rsidR="00520474" w:rsidRPr="00933037" w:rsidRDefault="00AC40F2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>Сертификат</w:t>
      </w:r>
      <w:r w:rsidR="00060A2A">
        <w:rPr>
          <w:color w:val="000000"/>
        </w:rPr>
        <w:t xml:space="preserve"> как идентификационн</w:t>
      </w:r>
      <w:r w:rsidR="00800618">
        <w:rPr>
          <w:color w:val="000000"/>
        </w:rPr>
        <w:t>ая</w:t>
      </w:r>
      <w:r w:rsidR="00060A2A">
        <w:rPr>
          <w:color w:val="000000"/>
        </w:rPr>
        <w:t xml:space="preserve"> </w:t>
      </w:r>
      <w:r w:rsidR="00800618" w:rsidRPr="008135E4">
        <w:t>запись</w:t>
      </w:r>
      <w:r w:rsidR="00800618" w:rsidRPr="00933037">
        <w:rPr>
          <w:color w:val="000000"/>
        </w:rPr>
        <w:t xml:space="preserve"> </w:t>
      </w:r>
      <w:r w:rsidRPr="00933037">
        <w:rPr>
          <w:color w:val="000000"/>
        </w:rPr>
        <w:t>оформляется один раз и действует до совершеннолетия ребенка.</w:t>
      </w:r>
    </w:p>
    <w:p w:rsidR="00AC40F2" w:rsidRPr="00933037" w:rsidRDefault="00AC40F2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>А вот детские объединения</w:t>
      </w:r>
      <w:r w:rsidR="00C167A1" w:rsidRPr="00933037">
        <w:rPr>
          <w:color w:val="000000"/>
        </w:rPr>
        <w:t xml:space="preserve">, т.е. кружки, секции родители и дети будут выбирать ежегодно, ну или несколько раз в год, если программа рассчитана на несколько месяцев, или ребенок сменит </w:t>
      </w:r>
      <w:r w:rsidR="000C59A0" w:rsidRPr="00933037">
        <w:rPr>
          <w:color w:val="000000"/>
        </w:rPr>
        <w:t>свои</w:t>
      </w:r>
      <w:r w:rsidR="00C167A1" w:rsidRPr="00933037">
        <w:rPr>
          <w:color w:val="000000"/>
        </w:rPr>
        <w:t xml:space="preserve"> интерес</w:t>
      </w:r>
      <w:r w:rsidR="00060A2A">
        <w:rPr>
          <w:color w:val="000000"/>
        </w:rPr>
        <w:t>ы</w:t>
      </w:r>
      <w:r w:rsidR="00C167A1" w:rsidRPr="00933037">
        <w:rPr>
          <w:color w:val="000000"/>
        </w:rPr>
        <w:t xml:space="preserve">. </w:t>
      </w:r>
    </w:p>
    <w:p w:rsidR="00BE1349" w:rsidRPr="00933037" w:rsidRDefault="00BE1349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868" w:rsidRPr="00933037" w:rsidRDefault="001D5868" w:rsidP="003C47C3">
      <w:pPr>
        <w:pStyle w:val="3"/>
        <w:shd w:val="clear" w:color="auto" w:fill="FFFFFF"/>
        <w:spacing w:before="0" w:beforeAutospacing="0" w:after="0" w:afterAutospacing="0" w:line="280" w:lineRule="exact"/>
        <w:jc w:val="both"/>
        <w:rPr>
          <w:bCs w:val="0"/>
          <w:color w:val="000000"/>
          <w:sz w:val="24"/>
          <w:szCs w:val="24"/>
        </w:rPr>
      </w:pPr>
      <w:r w:rsidRPr="00933037">
        <w:rPr>
          <w:bCs w:val="0"/>
          <w:color w:val="000000"/>
          <w:sz w:val="24"/>
          <w:szCs w:val="24"/>
        </w:rPr>
        <w:t>Как его получить?</w:t>
      </w:r>
    </w:p>
    <w:p w:rsidR="00800618" w:rsidRPr="00933037" w:rsidRDefault="00800618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идет налаживание информационной системы, через которую будет </w:t>
      </w:r>
      <w:r w:rsidR="003C47C3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происходить </w:t>
      </w:r>
      <w:r w:rsidR="003C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C47C3"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сертификатов дополнительного образования.</w:t>
      </w:r>
    </w:p>
    <w:p w:rsidR="00800618" w:rsidRPr="00933037" w:rsidRDefault="00800618" w:rsidP="003C47C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Применить, то есть активировать сертификат, можно будет только в конце лета — выбрать секции и кружки, куда ваш ребенок пойдет в учебном году.</w:t>
      </w:r>
    </w:p>
    <w:p w:rsidR="00BD119A" w:rsidRPr="00933037" w:rsidRDefault="00BD119A" w:rsidP="003C47C3">
      <w:pPr>
        <w:pStyle w:val="3"/>
        <w:shd w:val="clear" w:color="auto" w:fill="FFFFFF"/>
        <w:spacing w:before="0" w:beforeAutospacing="0" w:after="0" w:afterAutospacing="0" w:line="280" w:lineRule="exact"/>
        <w:jc w:val="both"/>
        <w:rPr>
          <w:b w:val="0"/>
          <w:bCs w:val="0"/>
          <w:color w:val="000000"/>
          <w:sz w:val="24"/>
          <w:szCs w:val="24"/>
        </w:rPr>
      </w:pPr>
      <w:r w:rsidRPr="00933037">
        <w:rPr>
          <w:b w:val="0"/>
          <w:bCs w:val="0"/>
          <w:color w:val="000000"/>
          <w:sz w:val="24"/>
          <w:szCs w:val="24"/>
        </w:rPr>
        <w:t>Вся информация будет размещена на сайтах образовательных организаций, а также на едином информационно-</w:t>
      </w:r>
      <w:r w:rsidR="001934E4" w:rsidRPr="00933037">
        <w:rPr>
          <w:b w:val="0"/>
          <w:bCs w:val="0"/>
          <w:color w:val="000000"/>
          <w:sz w:val="24"/>
          <w:szCs w:val="24"/>
        </w:rPr>
        <w:t>образовательном портале города</w:t>
      </w:r>
      <w:r w:rsidRPr="00933037">
        <w:rPr>
          <w:b w:val="0"/>
          <w:bCs w:val="0"/>
          <w:color w:val="000000"/>
          <w:sz w:val="24"/>
          <w:szCs w:val="24"/>
        </w:rPr>
        <w:t xml:space="preserve"> Кирова </w:t>
      </w:r>
      <w:proofErr w:type="spellStart"/>
      <w:r w:rsidRPr="00933037">
        <w:rPr>
          <w:b w:val="0"/>
          <w:bCs w:val="0"/>
          <w:color w:val="000000"/>
          <w:sz w:val="24"/>
          <w:szCs w:val="24"/>
          <w:lang w:val="en-US"/>
        </w:rPr>
        <w:t>kirovedu</w:t>
      </w:r>
      <w:proofErr w:type="spellEnd"/>
      <w:r w:rsidRPr="00933037">
        <w:rPr>
          <w:b w:val="0"/>
          <w:bCs w:val="0"/>
          <w:color w:val="000000"/>
          <w:sz w:val="24"/>
          <w:szCs w:val="24"/>
        </w:rPr>
        <w:t>.</w:t>
      </w:r>
      <w:proofErr w:type="spellStart"/>
      <w:r w:rsidRPr="00933037">
        <w:rPr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  <w:r w:rsidRPr="00933037">
        <w:rPr>
          <w:b w:val="0"/>
          <w:bCs w:val="0"/>
          <w:color w:val="000000"/>
          <w:sz w:val="24"/>
          <w:szCs w:val="24"/>
        </w:rPr>
        <w:t>.</w:t>
      </w:r>
    </w:p>
    <w:p w:rsidR="00BD119A" w:rsidRDefault="00BD119A" w:rsidP="003C47C3">
      <w:pPr>
        <w:pStyle w:val="3"/>
        <w:shd w:val="clear" w:color="auto" w:fill="FFFFFF"/>
        <w:spacing w:before="0" w:beforeAutospacing="0" w:after="0" w:afterAutospacing="0" w:line="280" w:lineRule="exact"/>
        <w:jc w:val="both"/>
        <w:rPr>
          <w:b w:val="0"/>
          <w:bCs w:val="0"/>
          <w:color w:val="000000"/>
          <w:sz w:val="24"/>
          <w:szCs w:val="24"/>
        </w:rPr>
      </w:pPr>
      <w:r w:rsidRPr="00933037">
        <w:rPr>
          <w:b w:val="0"/>
          <w:bCs w:val="0"/>
          <w:color w:val="000000"/>
          <w:sz w:val="24"/>
          <w:szCs w:val="24"/>
        </w:rPr>
        <w:t xml:space="preserve">На данном портале </w:t>
      </w:r>
      <w:r w:rsidR="006527CF">
        <w:rPr>
          <w:b w:val="0"/>
          <w:bCs w:val="0"/>
          <w:color w:val="000000"/>
          <w:sz w:val="24"/>
          <w:szCs w:val="24"/>
        </w:rPr>
        <w:t>уже</w:t>
      </w:r>
      <w:r w:rsidRPr="00933037">
        <w:rPr>
          <w:b w:val="0"/>
          <w:bCs w:val="0"/>
          <w:color w:val="000000"/>
          <w:sz w:val="24"/>
          <w:szCs w:val="24"/>
        </w:rPr>
        <w:t xml:space="preserve"> размещена вкладка «Сертификаты дополнительного образования</w:t>
      </w:r>
      <w:r w:rsidR="006527CF">
        <w:rPr>
          <w:b w:val="0"/>
          <w:bCs w:val="0"/>
          <w:color w:val="000000"/>
          <w:sz w:val="24"/>
          <w:szCs w:val="24"/>
        </w:rPr>
        <w:t xml:space="preserve"> (МОЦ)</w:t>
      </w:r>
      <w:r w:rsidRPr="00933037">
        <w:rPr>
          <w:b w:val="0"/>
          <w:bCs w:val="0"/>
          <w:color w:val="000000"/>
          <w:sz w:val="24"/>
          <w:szCs w:val="24"/>
        </w:rPr>
        <w:t xml:space="preserve">». </w:t>
      </w:r>
      <w:r w:rsidR="006527CF">
        <w:rPr>
          <w:b w:val="0"/>
          <w:bCs w:val="0"/>
          <w:color w:val="000000"/>
          <w:sz w:val="24"/>
          <w:szCs w:val="24"/>
        </w:rPr>
        <w:t>Вкладка находится на главной странице. Сейчас идет ее наполнение.</w:t>
      </w:r>
    </w:p>
    <w:p w:rsidR="006527CF" w:rsidRPr="00933037" w:rsidRDefault="006527CF" w:rsidP="003C47C3">
      <w:pPr>
        <w:pStyle w:val="3"/>
        <w:shd w:val="clear" w:color="auto" w:fill="FFFFFF"/>
        <w:spacing w:before="0" w:beforeAutospacing="0" w:after="0" w:afterAutospacing="0" w:line="280" w:lineRule="exact"/>
        <w:jc w:val="both"/>
        <w:rPr>
          <w:b w:val="0"/>
          <w:bCs w:val="0"/>
          <w:color w:val="000000"/>
          <w:sz w:val="24"/>
          <w:szCs w:val="24"/>
        </w:rPr>
      </w:pPr>
    </w:p>
    <w:p w:rsidR="00BD119A" w:rsidRPr="00933037" w:rsidRDefault="00060A2A" w:rsidP="003C47C3">
      <w:pPr>
        <w:pStyle w:val="3"/>
        <w:shd w:val="clear" w:color="auto" w:fill="FFFFFF"/>
        <w:spacing w:before="0" w:beforeAutospacing="0" w:after="0" w:afterAutospacing="0" w:line="280" w:lineRule="exact"/>
        <w:jc w:val="both"/>
        <w:rPr>
          <w:bCs w:val="0"/>
          <w:color w:val="000000"/>
          <w:sz w:val="24"/>
          <w:szCs w:val="24"/>
        </w:rPr>
      </w:pPr>
      <w:r w:rsidRPr="00933037">
        <w:rPr>
          <w:bCs w:val="0"/>
          <w:color w:val="000000"/>
          <w:sz w:val="24"/>
          <w:szCs w:val="24"/>
        </w:rPr>
        <w:t>Ну а</w:t>
      </w:r>
      <w:r w:rsidR="00BD119A" w:rsidRPr="00933037">
        <w:rPr>
          <w:bCs w:val="0"/>
          <w:color w:val="000000"/>
          <w:sz w:val="24"/>
          <w:szCs w:val="24"/>
        </w:rPr>
        <w:t xml:space="preserve"> если, примерно, обрисовать картину как же будет происходит получение сертификата?</w:t>
      </w:r>
    </w:p>
    <w:p w:rsidR="001D5868" w:rsidRPr="00933037" w:rsidRDefault="001D5868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 xml:space="preserve">Есть два способа: через интернет </w:t>
      </w:r>
      <w:r w:rsidR="0079774A" w:rsidRPr="00933037">
        <w:rPr>
          <w:color w:val="000000"/>
        </w:rPr>
        <w:t xml:space="preserve">с использованием информационной системы АИС </w:t>
      </w:r>
      <w:hyperlink r:id="rId10" w:history="1">
        <w:r w:rsidR="0079774A" w:rsidRPr="00933037">
          <w:rPr>
            <w:rStyle w:val="a5"/>
          </w:rPr>
          <w:t>https://43.pfdo.ru</w:t>
        </w:r>
      </w:hyperlink>
      <w:r w:rsidR="0079774A" w:rsidRPr="00933037">
        <w:rPr>
          <w:color w:val="2D2D2D"/>
          <w:spacing w:val="2"/>
        </w:rPr>
        <w:t xml:space="preserve"> </w:t>
      </w:r>
      <w:r w:rsidRPr="00933037">
        <w:rPr>
          <w:color w:val="000000"/>
        </w:rPr>
        <w:t xml:space="preserve">или в </w:t>
      </w:r>
      <w:r w:rsidR="0079774A" w:rsidRPr="00933037">
        <w:rPr>
          <w:color w:val="000000"/>
        </w:rPr>
        <w:t>организациях, которые будут определены для этого.</w:t>
      </w:r>
    </w:p>
    <w:p w:rsidR="00BD119A" w:rsidRPr="00933037" w:rsidRDefault="00BD119A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</w:p>
    <w:p w:rsidR="0079774A" w:rsidRPr="00933037" w:rsidRDefault="003C47C3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b/>
          <w:color w:val="000000"/>
        </w:rPr>
      </w:pPr>
      <w:r>
        <w:rPr>
          <w:b/>
          <w:color w:val="000000"/>
        </w:rPr>
        <w:t>А какие организации будут для этого определены</w:t>
      </w:r>
      <w:r w:rsidR="0079774A" w:rsidRPr="00933037">
        <w:rPr>
          <w:b/>
          <w:color w:val="000000"/>
        </w:rPr>
        <w:t>?</w:t>
      </w:r>
    </w:p>
    <w:p w:rsidR="008840AF" w:rsidRPr="00933037" w:rsidRDefault="008840AF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 xml:space="preserve">Мы работаем с персональными данными населения, а значит и работа с ними может вестись по специальным закрытым каналам связи. Не каждая организация имеет на это право. Поэтому сейчас </w:t>
      </w:r>
      <w:r w:rsidR="00060A2A" w:rsidRPr="00933037">
        <w:rPr>
          <w:color w:val="000000"/>
        </w:rPr>
        <w:t>готови</w:t>
      </w:r>
      <w:r w:rsidR="00060A2A">
        <w:rPr>
          <w:color w:val="000000"/>
        </w:rPr>
        <w:t>тся</w:t>
      </w:r>
      <w:r w:rsidRPr="00933037">
        <w:rPr>
          <w:color w:val="000000"/>
        </w:rPr>
        <w:t xml:space="preserve"> такой перечень организаций.</w:t>
      </w:r>
    </w:p>
    <w:p w:rsidR="0079774A" w:rsidRPr="00933037" w:rsidRDefault="008840AF" w:rsidP="003C47C3">
      <w:pPr>
        <w:pStyle w:val="paragraph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</w:rPr>
      </w:pPr>
      <w:r w:rsidRPr="00933037">
        <w:rPr>
          <w:color w:val="000000"/>
        </w:rPr>
        <w:t xml:space="preserve">В этот список обязательно </w:t>
      </w:r>
      <w:r w:rsidR="000C59A0" w:rsidRPr="00933037">
        <w:rPr>
          <w:color w:val="000000"/>
        </w:rPr>
        <w:t>войдет</w:t>
      </w:r>
      <w:r w:rsidRPr="00933037">
        <w:rPr>
          <w:color w:val="000000"/>
        </w:rPr>
        <w:t xml:space="preserve"> «Муниципальный опорный центр</w:t>
      </w:r>
      <w:r w:rsidR="006527CF">
        <w:rPr>
          <w:color w:val="000000"/>
        </w:rPr>
        <w:t xml:space="preserve"> (МОЦ)</w:t>
      </w:r>
      <w:r w:rsidRPr="00933037">
        <w:rPr>
          <w:color w:val="000000"/>
        </w:rPr>
        <w:t xml:space="preserve">», созданный на базе Центра повышения квалификации работников образования и ряд </w:t>
      </w:r>
      <w:r w:rsidR="003C47C3">
        <w:rPr>
          <w:color w:val="000000"/>
        </w:rPr>
        <w:t xml:space="preserve">муниципальных учреждений дополнительного образования. </w:t>
      </w:r>
    </w:p>
    <w:p w:rsidR="008840AF" w:rsidRPr="00933037" w:rsidRDefault="008840AF" w:rsidP="003C47C3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color w:val="333333"/>
        </w:rPr>
      </w:pPr>
    </w:p>
    <w:sectPr w:rsidR="008840AF" w:rsidRPr="00933037" w:rsidSect="001934E4">
      <w:headerReference w:type="default" r:id="rId11"/>
      <w:pgSz w:w="11906" w:h="16838"/>
      <w:pgMar w:top="709" w:right="850" w:bottom="56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44" w:rsidRDefault="00007A44" w:rsidP="001934E4">
      <w:pPr>
        <w:spacing w:after="0" w:line="240" w:lineRule="auto"/>
      </w:pPr>
      <w:r>
        <w:separator/>
      </w:r>
    </w:p>
  </w:endnote>
  <w:endnote w:type="continuationSeparator" w:id="0">
    <w:p w:rsidR="00007A44" w:rsidRDefault="00007A44" w:rsidP="001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44" w:rsidRDefault="00007A44" w:rsidP="001934E4">
      <w:pPr>
        <w:spacing w:after="0" w:line="240" w:lineRule="auto"/>
      </w:pPr>
      <w:r>
        <w:separator/>
      </w:r>
    </w:p>
  </w:footnote>
  <w:footnote w:type="continuationSeparator" w:id="0">
    <w:p w:rsidR="00007A44" w:rsidRDefault="00007A44" w:rsidP="0019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841001"/>
      <w:docPartObj>
        <w:docPartGallery w:val="Page Numbers (Top of Page)"/>
        <w:docPartUnique/>
      </w:docPartObj>
    </w:sdtPr>
    <w:sdtEndPr/>
    <w:sdtContent>
      <w:p w:rsidR="001934E4" w:rsidRDefault="001934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24">
          <w:rPr>
            <w:noProof/>
          </w:rPr>
          <w:t>3</w:t>
        </w:r>
        <w:r>
          <w:fldChar w:fldCharType="end"/>
        </w:r>
      </w:p>
    </w:sdtContent>
  </w:sdt>
  <w:p w:rsidR="001934E4" w:rsidRDefault="001934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355BB"/>
    <w:multiLevelType w:val="hybridMultilevel"/>
    <w:tmpl w:val="DB24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66A72"/>
    <w:multiLevelType w:val="multilevel"/>
    <w:tmpl w:val="BF0A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68"/>
    <w:rsid w:val="00007A44"/>
    <w:rsid w:val="00060A2A"/>
    <w:rsid w:val="000A2334"/>
    <w:rsid w:val="000A7B64"/>
    <w:rsid w:val="000C59A0"/>
    <w:rsid w:val="00164FD4"/>
    <w:rsid w:val="001934E4"/>
    <w:rsid w:val="001D5868"/>
    <w:rsid w:val="002455D5"/>
    <w:rsid w:val="0033142E"/>
    <w:rsid w:val="003C47C3"/>
    <w:rsid w:val="004C5488"/>
    <w:rsid w:val="004E4EBC"/>
    <w:rsid w:val="004E7D0F"/>
    <w:rsid w:val="00507A67"/>
    <w:rsid w:val="00520474"/>
    <w:rsid w:val="005F3FF0"/>
    <w:rsid w:val="00633ADF"/>
    <w:rsid w:val="00646CA7"/>
    <w:rsid w:val="00650653"/>
    <w:rsid w:val="006527CF"/>
    <w:rsid w:val="0079774A"/>
    <w:rsid w:val="007C0D9B"/>
    <w:rsid w:val="00800618"/>
    <w:rsid w:val="008279D6"/>
    <w:rsid w:val="008840AF"/>
    <w:rsid w:val="009016BE"/>
    <w:rsid w:val="00933037"/>
    <w:rsid w:val="009672CF"/>
    <w:rsid w:val="009711B9"/>
    <w:rsid w:val="009B0DDF"/>
    <w:rsid w:val="009D5C7F"/>
    <w:rsid w:val="00AC40F2"/>
    <w:rsid w:val="00AF3D85"/>
    <w:rsid w:val="00B27FA1"/>
    <w:rsid w:val="00BD119A"/>
    <w:rsid w:val="00BE1349"/>
    <w:rsid w:val="00C167A1"/>
    <w:rsid w:val="00C25933"/>
    <w:rsid w:val="00C91138"/>
    <w:rsid w:val="00D2528F"/>
    <w:rsid w:val="00D42E24"/>
    <w:rsid w:val="00D47AF3"/>
    <w:rsid w:val="00E43E06"/>
    <w:rsid w:val="00E87A6B"/>
    <w:rsid w:val="00E938F4"/>
    <w:rsid w:val="00EB4C8E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8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1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A7B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0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4E4"/>
  </w:style>
  <w:style w:type="paragraph" w:styleId="a9">
    <w:name w:val="footer"/>
    <w:basedOn w:val="a"/>
    <w:link w:val="aa"/>
    <w:uiPriority w:val="99"/>
    <w:unhideWhenUsed/>
    <w:rsid w:val="001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4E4"/>
  </w:style>
  <w:style w:type="paragraph" w:styleId="ab">
    <w:name w:val="Balloon Text"/>
    <w:basedOn w:val="a"/>
    <w:link w:val="ac"/>
    <w:uiPriority w:val="99"/>
    <w:semiHidden/>
    <w:unhideWhenUsed/>
    <w:rsid w:val="0065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7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8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1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A7B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0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4E4"/>
  </w:style>
  <w:style w:type="paragraph" w:styleId="a9">
    <w:name w:val="footer"/>
    <w:basedOn w:val="a"/>
    <w:link w:val="aa"/>
    <w:uiPriority w:val="99"/>
    <w:unhideWhenUsed/>
    <w:rsid w:val="0019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4E4"/>
  </w:style>
  <w:style w:type="paragraph" w:styleId="ab">
    <w:name w:val="Balloon Text"/>
    <w:basedOn w:val="a"/>
    <w:link w:val="ac"/>
    <w:uiPriority w:val="99"/>
    <w:semiHidden/>
    <w:unhideWhenUsed/>
    <w:rsid w:val="0065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3.pfd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43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3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Токаева</dc:creator>
  <cp:keywords/>
  <dc:description/>
  <cp:lastModifiedBy>Natal</cp:lastModifiedBy>
  <cp:revision>15</cp:revision>
  <cp:lastPrinted>2020-06-18T07:50:00Z</cp:lastPrinted>
  <dcterms:created xsi:type="dcterms:W3CDTF">2020-06-15T10:39:00Z</dcterms:created>
  <dcterms:modified xsi:type="dcterms:W3CDTF">2020-09-10T08:03:00Z</dcterms:modified>
</cp:coreProperties>
</file>